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A4" w:rsidRDefault="00C56FED" w:rsidP="0056026B">
      <w:pPr>
        <w:spacing w:before="120" w:after="0"/>
      </w:pPr>
      <w:r w:rsidRPr="00C56FED">
        <w:rPr>
          <w:noProof/>
          <w:lang w:eastAsia="fr-CA"/>
        </w:rPr>
        <w:drawing>
          <wp:inline distT="0" distB="0" distL="0" distR="0">
            <wp:extent cx="1304925" cy="471488"/>
            <wp:effectExtent l="0" t="0" r="0" b="5080"/>
            <wp:docPr id="1" name="Image 1" descr="C:\Users\camerosy\Desktop\UQAT_Ecole_Geni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erosy\Desktop\UQAT_Ecole_Genie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6854CF" w:rsidTr="0056026B">
        <w:trPr>
          <w:trHeight w:val="454"/>
        </w:trPr>
        <w:tc>
          <w:tcPr>
            <w:tcW w:w="9751" w:type="dxa"/>
            <w:tcBorders>
              <w:top w:val="double" w:sz="4" w:space="0" w:color="auto"/>
              <w:bottom w:val="double" w:sz="4" w:space="0" w:color="auto"/>
            </w:tcBorders>
          </w:tcPr>
          <w:p w:rsidR="00FF7EA4" w:rsidRPr="008C7DEE" w:rsidRDefault="00FF7EA4" w:rsidP="0056026B">
            <w:pPr>
              <w:spacing w:before="120" w:after="120"/>
              <w:jc w:val="center"/>
              <w:rPr>
                <w:rFonts w:cstheme="minorHAnsi"/>
                <w:b/>
                <w:smallCaps/>
                <w:sz w:val="32"/>
                <w:szCs w:val="32"/>
              </w:rPr>
            </w:pPr>
            <w:r w:rsidRPr="008C7DEE">
              <w:rPr>
                <w:rFonts w:cstheme="minorHAnsi"/>
                <w:b/>
                <w:smallCaps/>
                <w:sz w:val="32"/>
                <w:szCs w:val="32"/>
              </w:rPr>
              <w:t>Formulaire</w:t>
            </w:r>
            <w:r w:rsidR="007524E7">
              <w:rPr>
                <w:rFonts w:cstheme="minorHAnsi"/>
                <w:b/>
                <w:smallCaps/>
                <w:sz w:val="32"/>
                <w:szCs w:val="32"/>
              </w:rPr>
              <w:t xml:space="preserve"> d’offre de stage</w:t>
            </w:r>
          </w:p>
          <w:p w:rsidR="00A908EB" w:rsidRPr="00A908EB" w:rsidRDefault="00A908EB" w:rsidP="0056026B">
            <w:pPr>
              <w:spacing w:before="120" w:after="120"/>
              <w:jc w:val="center"/>
              <w:rPr>
                <w:rFonts w:ascii="Eras Bold ITC" w:hAnsi="Eras Bold ITC" w:cstheme="minorHAnsi"/>
                <w:sz w:val="24"/>
                <w:szCs w:val="24"/>
              </w:rPr>
            </w:pPr>
            <w:r w:rsidRPr="008C7DEE">
              <w:rPr>
                <w:rFonts w:cstheme="minorHAnsi"/>
                <w:b/>
                <w:smallCaps/>
                <w:sz w:val="24"/>
                <w:szCs w:val="24"/>
              </w:rPr>
              <w:t>À remplir par l’entreprise</w:t>
            </w:r>
          </w:p>
        </w:tc>
      </w:tr>
      <w:tr w:rsidR="006854CF" w:rsidTr="006854CF">
        <w:trPr>
          <w:trHeight w:val="2154"/>
        </w:trPr>
        <w:tc>
          <w:tcPr>
            <w:tcW w:w="9751" w:type="dxa"/>
            <w:tcBorders>
              <w:top w:val="double" w:sz="4" w:space="0" w:color="auto"/>
            </w:tcBorders>
          </w:tcPr>
          <w:p w:rsidR="00FB62A6" w:rsidRDefault="00FF7EA4" w:rsidP="006854CF">
            <w:pPr>
              <w:spacing w:before="240" w:line="288" w:lineRule="auto"/>
              <w:rPr>
                <w:rFonts w:cstheme="minorHAnsi"/>
                <w:sz w:val="24"/>
                <w:szCs w:val="24"/>
              </w:rPr>
            </w:pPr>
            <w:r w:rsidRPr="007524E7">
              <w:rPr>
                <w:rFonts w:cstheme="minorHAnsi"/>
                <w:b/>
                <w:sz w:val="24"/>
                <w:szCs w:val="24"/>
              </w:rPr>
              <w:t>Description de stage</w:t>
            </w:r>
            <w:r w:rsidRPr="00711E25">
              <w:rPr>
                <w:rFonts w:cstheme="minorHAnsi"/>
                <w:sz w:val="24"/>
                <w:szCs w:val="24"/>
              </w:rPr>
              <w:t> : précisez la nature de l’entreprise, la fonction du stagiaire et l’environnement de trav</w:t>
            </w:r>
            <w:r w:rsidR="00FB62A6">
              <w:rPr>
                <w:rFonts w:cstheme="minorHAnsi"/>
                <w:sz w:val="24"/>
                <w:szCs w:val="24"/>
              </w:rPr>
              <w:t>ail :</w:t>
            </w:r>
          </w:p>
          <w:p w:rsidR="00FF7EA4" w:rsidRPr="00FB62A6" w:rsidRDefault="005E1194" w:rsidP="006854CF">
            <w:pPr>
              <w:spacing w:before="120" w:line="288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38162341"/>
                <w:placeholder>
                  <w:docPart w:val="E5670E81DBFF4CB788884299F1F6E8A7"/>
                </w:placeholder>
                <w:showingPlcHdr/>
                <w:text/>
              </w:sdtPr>
              <w:sdtEndPr/>
              <w:sdtContent>
                <w:r w:rsidR="007524E7" w:rsidRPr="007524E7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AA0BD8" w:rsidRDefault="00AA0BD8" w:rsidP="006854CF">
            <w:pPr>
              <w:spacing w:line="288" w:lineRule="auto"/>
              <w:rPr>
                <w:rFonts w:cstheme="minorHAnsi"/>
                <w:b/>
              </w:rPr>
            </w:pPr>
          </w:p>
          <w:p w:rsidR="00AA0BD8" w:rsidRPr="00711E25" w:rsidRDefault="00AA0BD8" w:rsidP="006854CF">
            <w:pPr>
              <w:spacing w:before="120" w:line="288" w:lineRule="auto"/>
              <w:rPr>
                <w:rFonts w:cstheme="minorHAnsi"/>
                <w:b/>
              </w:rPr>
            </w:pPr>
          </w:p>
        </w:tc>
      </w:tr>
      <w:tr w:rsidR="006854CF" w:rsidTr="006854CF">
        <w:trPr>
          <w:trHeight w:val="2154"/>
        </w:trPr>
        <w:tc>
          <w:tcPr>
            <w:tcW w:w="9751" w:type="dxa"/>
          </w:tcPr>
          <w:p w:rsidR="00AA0BD8" w:rsidRPr="007524E7" w:rsidRDefault="00FF7EA4" w:rsidP="00711E25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  <w:r w:rsidRPr="007524E7">
              <w:rPr>
                <w:rFonts w:cstheme="minorHAnsi"/>
                <w:b/>
                <w:sz w:val="24"/>
                <w:szCs w:val="24"/>
              </w:rPr>
              <w:t>Exigences</w:t>
            </w:r>
            <w:r w:rsidR="007524E7">
              <w:rPr>
                <w:rFonts w:cstheme="minorHAnsi"/>
                <w:b/>
                <w:sz w:val="24"/>
                <w:szCs w:val="24"/>
              </w:rPr>
              <w:t> :</w:t>
            </w:r>
            <w:r w:rsidRPr="007524E7">
              <w:rPr>
                <w:rFonts w:cstheme="minorHAnsi"/>
                <w:b/>
                <w:sz w:val="24"/>
                <w:szCs w:val="24"/>
              </w:rPr>
              <w:t> </w:t>
            </w:r>
          </w:p>
          <w:sdt>
            <w:sdtPr>
              <w:rPr>
                <w:rFonts w:cstheme="minorHAnsi"/>
                <w:sz w:val="24"/>
                <w:szCs w:val="24"/>
              </w:rPr>
              <w:id w:val="-609737498"/>
              <w:placeholder>
                <w:docPart w:val="C84BA66847A249989873E6C2C2AF72F1"/>
              </w:placeholder>
              <w:showingPlcHdr/>
            </w:sdtPr>
            <w:sdtEndPr/>
            <w:sdtContent>
              <w:p w:rsidR="00AA0BD8" w:rsidRPr="00FB62A6" w:rsidRDefault="00FB62A6" w:rsidP="00F15974">
                <w:pPr>
                  <w:spacing w:before="120"/>
                  <w:rPr>
                    <w:rFonts w:cstheme="minorHAnsi"/>
                    <w:sz w:val="24"/>
                    <w:szCs w:val="24"/>
                  </w:rPr>
                </w:pPr>
                <w:r w:rsidRPr="00E62D43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AA0BD8" w:rsidRDefault="00AA0BD8" w:rsidP="00FB62A6">
            <w:pPr>
              <w:rPr>
                <w:rFonts w:cstheme="minorHAnsi"/>
                <w:b/>
                <w:sz w:val="24"/>
                <w:szCs w:val="24"/>
              </w:rPr>
            </w:pPr>
          </w:p>
          <w:p w:rsidR="00C01BFF" w:rsidRPr="00AA0BD8" w:rsidRDefault="00C01BFF" w:rsidP="00F15974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54CF" w:rsidTr="006854CF">
        <w:trPr>
          <w:trHeight w:val="1361"/>
        </w:trPr>
        <w:tc>
          <w:tcPr>
            <w:tcW w:w="9751" w:type="dxa"/>
          </w:tcPr>
          <w:p w:rsidR="00FF7EA4" w:rsidRPr="00AA0BD8" w:rsidRDefault="00FF7EA4" w:rsidP="00993AD3">
            <w:pPr>
              <w:tabs>
                <w:tab w:val="left" w:pos="2835"/>
              </w:tabs>
              <w:spacing w:before="180"/>
              <w:rPr>
                <w:rFonts w:cstheme="minorHAnsi"/>
                <w:sz w:val="24"/>
                <w:szCs w:val="24"/>
              </w:rPr>
            </w:pPr>
            <w:r w:rsidRPr="007524E7">
              <w:rPr>
                <w:rFonts w:cstheme="minorHAnsi"/>
                <w:b/>
                <w:sz w:val="24"/>
                <w:szCs w:val="24"/>
              </w:rPr>
              <w:t xml:space="preserve">Durée du stage </w:t>
            </w:r>
            <w:r w:rsidRPr="007524E7">
              <w:rPr>
                <w:rFonts w:cstheme="minorHAnsi"/>
                <w:sz w:val="24"/>
                <w:szCs w:val="24"/>
              </w:rPr>
              <w:t>(cochez) :</w:t>
            </w:r>
            <w:r w:rsidRPr="00AA0BD8">
              <w:rPr>
                <w:rFonts w:cstheme="minorHAnsi"/>
                <w:sz w:val="24"/>
                <w:szCs w:val="24"/>
              </w:rPr>
              <w:t xml:space="preserve"> </w:t>
            </w:r>
            <w:r w:rsidRPr="00AA0BD8">
              <w:rPr>
                <w:rFonts w:cstheme="minorHAnsi"/>
                <w:sz w:val="24"/>
                <w:szCs w:val="24"/>
              </w:rPr>
              <w:tab/>
              <w:t xml:space="preserve">12 semaines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32972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AD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F7EA4" w:rsidRPr="00AA0BD8" w:rsidRDefault="00FF7EA4" w:rsidP="00993AD3">
            <w:pPr>
              <w:tabs>
                <w:tab w:val="left" w:pos="2835"/>
              </w:tabs>
              <w:spacing w:before="120"/>
              <w:rPr>
                <w:rFonts w:cstheme="minorHAnsi"/>
                <w:sz w:val="24"/>
                <w:szCs w:val="24"/>
              </w:rPr>
            </w:pPr>
            <w:r w:rsidRPr="00AA0BD8">
              <w:rPr>
                <w:rFonts w:cstheme="minorHAnsi"/>
                <w:sz w:val="24"/>
                <w:szCs w:val="24"/>
              </w:rPr>
              <w:tab/>
              <w:t xml:space="preserve">14 semaines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10047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4E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001BC" w:rsidRDefault="00993AD3" w:rsidP="00993AD3">
            <w:pPr>
              <w:tabs>
                <w:tab w:val="left" w:pos="2835"/>
              </w:tabs>
              <w:spacing w:before="120" w:after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 w:rsidR="00E001BC" w:rsidRPr="00AA0BD8">
              <w:rPr>
                <w:rFonts w:cstheme="minorHAnsi"/>
                <w:sz w:val="24"/>
                <w:szCs w:val="24"/>
              </w:rPr>
              <w:t xml:space="preserve">16 semaines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3021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1B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001BC" w:rsidRPr="00E001BC" w:rsidRDefault="00E001BC" w:rsidP="00E001BC">
            <w:pPr>
              <w:spacing w:before="120" w:after="120" w:line="264" w:lineRule="auto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Nombre d’heures par semaine 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19050387"/>
                <w:showingPlcHdr/>
              </w:sdtPr>
              <w:sdtEndPr/>
              <w:sdtContent>
                <w:r w:rsidRPr="00E62D4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001BC" w:rsidRDefault="00E001BC" w:rsidP="00E001BC">
            <w:pPr>
              <w:spacing w:before="120" w:after="120" w:line="264" w:lineRule="auto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de début 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38936549"/>
                <w:showingPlcHdr/>
              </w:sdtPr>
              <w:sdtEndPr/>
              <w:sdtContent>
                <w:r w:rsidRPr="00E62D4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FF7EA4" w:rsidRPr="00E001BC" w:rsidRDefault="00E001BC" w:rsidP="00E001BC">
            <w:pPr>
              <w:spacing w:before="120" w:after="120" w:line="264" w:lineRule="auto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de fin 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42008424"/>
                <w:showingPlcHdr/>
              </w:sdtPr>
              <w:sdtEndPr/>
              <w:sdtContent>
                <w:r w:rsidRPr="00E62D43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C571A" w:rsidTr="00C01BFF">
        <w:trPr>
          <w:trHeight w:val="4479"/>
        </w:trPr>
        <w:tc>
          <w:tcPr>
            <w:tcW w:w="9751" w:type="dxa"/>
          </w:tcPr>
          <w:p w:rsidR="00EC571A" w:rsidRPr="007524E7" w:rsidRDefault="00993AD3" w:rsidP="00495354">
            <w:pPr>
              <w:spacing w:before="120" w:after="120" w:line="26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de l’entreprise :</w:t>
            </w:r>
            <w:r>
              <w:rPr>
                <w:b/>
                <w:sz w:val="24"/>
                <w:szCs w:val="24"/>
              </w:rPr>
              <w:tab/>
            </w:r>
          </w:p>
          <w:sdt>
            <w:sdtPr>
              <w:rPr>
                <w:sz w:val="24"/>
                <w:szCs w:val="24"/>
              </w:rPr>
              <w:id w:val="-256452345"/>
              <w:showingPlcHdr/>
            </w:sdtPr>
            <w:sdtEndPr/>
            <w:sdtContent>
              <w:p w:rsidR="00EC571A" w:rsidRDefault="00EC571A" w:rsidP="00495354">
                <w:pPr>
                  <w:spacing w:before="120" w:after="120" w:line="264" w:lineRule="auto"/>
                  <w:rPr>
                    <w:sz w:val="24"/>
                    <w:szCs w:val="24"/>
                  </w:rPr>
                </w:pPr>
                <w:r w:rsidRPr="00E62D43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BF7101" w:rsidRPr="008B44BA" w:rsidRDefault="00BF7101" w:rsidP="00BF7101">
            <w:pPr>
              <w:rPr>
                <w:sz w:val="24"/>
                <w:szCs w:val="24"/>
              </w:rPr>
            </w:pPr>
            <w:r w:rsidRPr="008B44BA">
              <w:rPr>
                <w:b/>
                <w:sz w:val="24"/>
                <w:szCs w:val="24"/>
              </w:rPr>
              <w:t>Nom du responsable des stages</w:t>
            </w:r>
            <w:r w:rsidR="00DD5B02">
              <w:rPr>
                <w:b/>
                <w:sz w:val="24"/>
                <w:szCs w:val="24"/>
              </w:rPr>
              <w:t xml:space="preserve"> (RH)</w:t>
            </w:r>
            <w:r w:rsidR="008E4A1A">
              <w:rPr>
                <w:sz w:val="24"/>
                <w:szCs w:val="24"/>
              </w:rPr>
              <w:t xml:space="preserve"> </w:t>
            </w:r>
            <w:r w:rsidR="00993AD3">
              <w:rPr>
                <w:sz w:val="24"/>
                <w:szCs w:val="24"/>
              </w:rPr>
              <w:t>:</w:t>
            </w:r>
          </w:p>
          <w:sdt>
            <w:sdtPr>
              <w:id w:val="-1117058476"/>
              <w:showingPlcHdr/>
            </w:sdtPr>
            <w:sdtEndPr/>
            <w:sdtContent>
              <w:p w:rsidR="00BF7101" w:rsidRPr="00BF7101" w:rsidRDefault="00BF7101" w:rsidP="00BF7101">
                <w:r w:rsidRPr="00BF7101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CA42D1" w:rsidRPr="00CA42D1" w:rsidRDefault="00CA42D1" w:rsidP="00CA42D1">
            <w:pPr>
              <w:tabs>
                <w:tab w:val="left" w:pos="2235"/>
                <w:tab w:val="left" w:pos="5387"/>
              </w:tabs>
              <w:spacing w:before="120" w:after="120" w:line="360" w:lineRule="auto"/>
              <w:rPr>
                <w:sz w:val="24"/>
                <w:szCs w:val="24"/>
              </w:rPr>
            </w:pPr>
            <w:r w:rsidRPr="007524E7">
              <w:rPr>
                <w:b/>
                <w:sz w:val="24"/>
                <w:szCs w:val="24"/>
              </w:rPr>
              <w:t>Téléphone</w:t>
            </w:r>
            <w:r>
              <w:rPr>
                <w:b/>
                <w:sz w:val="24"/>
                <w:szCs w:val="24"/>
              </w:rPr>
              <w:t xml:space="preserve"> et courriel</w:t>
            </w:r>
            <w:r w:rsidRPr="00AA0BD8">
              <w:rPr>
                <w:sz w:val="24"/>
                <w:szCs w:val="24"/>
              </w:rPr>
              <w:t xml:space="preserve"> : </w:t>
            </w:r>
            <w:sdt>
              <w:sdtPr>
                <w:rPr>
                  <w:sz w:val="24"/>
                  <w:szCs w:val="24"/>
                </w:rPr>
                <w:id w:val="2006857966"/>
                <w:showingPlcHdr/>
              </w:sdtPr>
              <w:sdtEndPr/>
              <w:sdtContent>
                <w:r w:rsidRPr="00E62D4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11317" w:rsidRPr="00AA0BD8" w:rsidRDefault="00E11317" w:rsidP="00E11317">
            <w:pPr>
              <w:tabs>
                <w:tab w:val="left" w:pos="2835"/>
              </w:tabs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Attestation de stage pour crédit d’impôt?  </w:t>
            </w:r>
            <w:r>
              <w:rPr>
                <w:rFonts w:cstheme="minorHAnsi"/>
                <w:sz w:val="24"/>
                <w:szCs w:val="24"/>
              </w:rPr>
              <w:t>OUI</w:t>
            </w:r>
            <w:r w:rsidRPr="00AA0BD8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1121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477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11317" w:rsidRPr="00E11317" w:rsidRDefault="00E11317" w:rsidP="00E11317">
            <w:pPr>
              <w:tabs>
                <w:tab w:val="left" w:pos="2835"/>
              </w:tabs>
              <w:spacing w:before="120" w:after="1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 xml:space="preserve">                          NON </w:t>
            </w:r>
            <w:sdt>
              <w:sdtPr>
                <w:rPr>
                  <w:rFonts w:cstheme="minorHAnsi"/>
                  <w:sz w:val="24"/>
                  <w:szCs w:val="24"/>
                </w:rPr>
                <w:id w:val="63576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11317" w:rsidRDefault="00E11317" w:rsidP="007524E7">
            <w:pPr>
              <w:spacing w:before="120" w:after="120" w:line="26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 et coordonnées </w:t>
            </w:r>
            <w:r>
              <w:rPr>
                <w:b/>
                <w:sz w:val="24"/>
                <w:szCs w:val="24"/>
              </w:rPr>
              <w:t>pour attestation de stage</w:t>
            </w:r>
            <w:r w:rsidR="00EC3E58">
              <w:rPr>
                <w:b/>
                <w:sz w:val="24"/>
                <w:szCs w:val="24"/>
              </w:rPr>
              <w:t> :</w:t>
            </w:r>
          </w:p>
          <w:p w:rsidR="00EC3E58" w:rsidRDefault="00EC3E58" w:rsidP="007524E7">
            <w:pPr>
              <w:spacing w:before="120" w:after="120" w:line="264" w:lineRule="auto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94693151"/>
                <w:showingPlcHdr/>
              </w:sdtPr>
              <w:sdtContent>
                <w:r w:rsidRPr="00E62D4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820E62" w:rsidRDefault="00EC571A" w:rsidP="007524E7">
            <w:pPr>
              <w:spacing w:before="120" w:after="120" w:line="264" w:lineRule="auto"/>
              <w:rPr>
                <w:sz w:val="24"/>
                <w:szCs w:val="24"/>
              </w:rPr>
            </w:pPr>
            <w:r w:rsidRPr="007524E7">
              <w:rPr>
                <w:b/>
                <w:sz w:val="24"/>
                <w:szCs w:val="24"/>
              </w:rPr>
              <w:t>Adresse du stage</w:t>
            </w:r>
            <w:r w:rsidRPr="00AA0BD8">
              <w:rPr>
                <w:sz w:val="24"/>
                <w:szCs w:val="24"/>
              </w:rPr>
              <w:t xml:space="preserve"> : </w:t>
            </w:r>
          </w:p>
          <w:p w:rsidR="007524E7" w:rsidRDefault="005E1194" w:rsidP="007524E7">
            <w:pPr>
              <w:spacing w:before="120" w:after="120" w:line="264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52004250"/>
                <w:showingPlcHdr/>
              </w:sdtPr>
              <w:sdtEndPr/>
              <w:sdtContent>
                <w:r w:rsidR="007524E7" w:rsidRPr="00E62D4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C571A" w:rsidRDefault="00EC571A" w:rsidP="00495354">
            <w:pPr>
              <w:tabs>
                <w:tab w:val="left" w:pos="2235"/>
                <w:tab w:val="left" w:pos="5387"/>
              </w:tabs>
              <w:spacing w:before="120" w:after="120" w:line="360" w:lineRule="auto"/>
              <w:rPr>
                <w:sz w:val="24"/>
                <w:szCs w:val="24"/>
              </w:rPr>
            </w:pPr>
            <w:r w:rsidRPr="007524E7">
              <w:rPr>
                <w:b/>
                <w:sz w:val="24"/>
                <w:szCs w:val="24"/>
              </w:rPr>
              <w:t>Nom du superviseur</w:t>
            </w:r>
            <w:r w:rsidR="00CA42D1">
              <w:rPr>
                <w:b/>
                <w:sz w:val="24"/>
                <w:szCs w:val="24"/>
              </w:rPr>
              <w:t xml:space="preserve"> de stage</w:t>
            </w:r>
            <w:r>
              <w:rPr>
                <w:sz w:val="24"/>
                <w:szCs w:val="24"/>
              </w:rPr>
              <w:t xml:space="preserve"> : </w:t>
            </w:r>
            <w:sdt>
              <w:sdtPr>
                <w:rPr>
                  <w:sz w:val="24"/>
                  <w:szCs w:val="24"/>
                </w:rPr>
                <w:id w:val="1451128015"/>
                <w:showingPlcHdr/>
              </w:sdtPr>
              <w:sdtEndPr/>
              <w:sdtContent>
                <w:r w:rsidRPr="00E62D4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C571A" w:rsidRDefault="00EC571A" w:rsidP="00495354">
            <w:pPr>
              <w:tabs>
                <w:tab w:val="left" w:pos="2235"/>
                <w:tab w:val="left" w:pos="5387"/>
              </w:tabs>
              <w:spacing w:before="120" w:after="120" w:line="360" w:lineRule="auto"/>
              <w:rPr>
                <w:sz w:val="24"/>
                <w:szCs w:val="24"/>
              </w:rPr>
            </w:pPr>
            <w:r w:rsidRPr="007524E7">
              <w:rPr>
                <w:b/>
                <w:sz w:val="24"/>
                <w:szCs w:val="24"/>
              </w:rPr>
              <w:t>Téléphone</w:t>
            </w:r>
            <w:r w:rsidR="00CA42D1">
              <w:rPr>
                <w:b/>
                <w:sz w:val="24"/>
                <w:szCs w:val="24"/>
              </w:rPr>
              <w:t xml:space="preserve"> et courriel</w:t>
            </w:r>
            <w:r w:rsidRPr="00AA0BD8">
              <w:rPr>
                <w:sz w:val="24"/>
                <w:szCs w:val="24"/>
              </w:rPr>
              <w:t xml:space="preserve"> : </w:t>
            </w:r>
            <w:sdt>
              <w:sdtPr>
                <w:rPr>
                  <w:sz w:val="24"/>
                  <w:szCs w:val="24"/>
                </w:rPr>
                <w:id w:val="-1084302137"/>
                <w:showingPlcHdr/>
              </w:sdtPr>
              <w:sdtEndPr/>
              <w:sdtContent>
                <w:r w:rsidRPr="00E62D4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C571A" w:rsidRDefault="00EC571A" w:rsidP="00495354">
            <w:pPr>
              <w:spacing w:before="120" w:after="120" w:line="360" w:lineRule="auto"/>
              <w:rPr>
                <w:sz w:val="24"/>
                <w:szCs w:val="24"/>
              </w:rPr>
            </w:pPr>
            <w:r w:rsidRPr="007524E7">
              <w:rPr>
                <w:b/>
                <w:sz w:val="24"/>
                <w:szCs w:val="24"/>
              </w:rPr>
              <w:t>Titre du superviseur</w:t>
            </w:r>
            <w:r w:rsidRPr="00AA0BD8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17519077"/>
                <w:showingPlcHdr/>
              </w:sdtPr>
              <w:sdtEndPr/>
              <w:sdtContent>
                <w:r w:rsidRPr="00E62D4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8E4A1A" w:rsidRDefault="008E4A1A" w:rsidP="008E4A1A">
            <w:pPr>
              <w:tabs>
                <w:tab w:val="left" w:pos="2235"/>
                <w:tab w:val="left" w:pos="5387"/>
              </w:tabs>
              <w:spacing w:before="120" w:after="120" w:line="360" w:lineRule="auto"/>
              <w:rPr>
                <w:sz w:val="24"/>
                <w:szCs w:val="24"/>
              </w:rPr>
            </w:pPr>
            <w:r w:rsidRPr="007524E7">
              <w:rPr>
                <w:b/>
                <w:sz w:val="24"/>
                <w:szCs w:val="24"/>
              </w:rPr>
              <w:t>Nom</w:t>
            </w:r>
            <w:r>
              <w:rPr>
                <w:b/>
                <w:sz w:val="24"/>
                <w:szCs w:val="24"/>
              </w:rPr>
              <w:t>bre</w:t>
            </w:r>
            <w:r w:rsidRPr="007524E7">
              <w:rPr>
                <w:b/>
                <w:sz w:val="24"/>
                <w:szCs w:val="24"/>
              </w:rPr>
              <w:t xml:space="preserve"> d</w:t>
            </w:r>
            <w:r>
              <w:rPr>
                <w:b/>
                <w:sz w:val="24"/>
                <w:szCs w:val="24"/>
              </w:rPr>
              <w:t>’heures de supervision (par semaine) auprès du stagiaire</w:t>
            </w:r>
            <w:r>
              <w:rPr>
                <w:sz w:val="24"/>
                <w:szCs w:val="24"/>
              </w:rPr>
              <w:t> :</w:t>
            </w:r>
          </w:p>
          <w:p w:rsidR="008E4A1A" w:rsidRPr="008E4A1A" w:rsidRDefault="005E1194" w:rsidP="008E4A1A">
            <w:pPr>
              <w:tabs>
                <w:tab w:val="left" w:pos="2235"/>
                <w:tab w:val="left" w:pos="5387"/>
              </w:tabs>
              <w:spacing w:before="120" w:after="120"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71885774"/>
                <w:showingPlcHdr/>
              </w:sdtPr>
              <w:sdtEndPr/>
              <w:sdtContent>
                <w:r w:rsidR="008E4A1A" w:rsidRPr="00E62D4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C571A" w:rsidRPr="00CB15C2" w:rsidRDefault="00EC571A" w:rsidP="00CB15C2">
            <w:pPr>
              <w:spacing w:before="120" w:after="120" w:line="360" w:lineRule="auto"/>
              <w:rPr>
                <w:b/>
                <w:sz w:val="24"/>
                <w:szCs w:val="24"/>
                <w:u w:val="single"/>
              </w:rPr>
            </w:pPr>
            <w:r w:rsidRPr="007524E7">
              <w:rPr>
                <w:b/>
                <w:sz w:val="24"/>
                <w:szCs w:val="24"/>
              </w:rPr>
              <w:t>Date</w:t>
            </w:r>
            <w:r w:rsidR="007A2DBF">
              <w:rPr>
                <w:b/>
                <w:sz w:val="24"/>
                <w:szCs w:val="24"/>
              </w:rPr>
              <w:t xml:space="preserve"> maximale pour postuler</w:t>
            </w:r>
            <w:r w:rsidRPr="007524E7">
              <w:rPr>
                <w:b/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05390894"/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C01BFF" w:rsidRPr="00CE588A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</w:tbl>
    <w:p w:rsidR="00FF7EA4" w:rsidRDefault="00FF7EA4" w:rsidP="00780886">
      <w:pPr>
        <w:spacing w:before="120"/>
      </w:pPr>
    </w:p>
    <w:sectPr w:rsidR="00FF7EA4" w:rsidSect="00E001BC">
      <w:pgSz w:w="12240" w:h="20160" w:code="5"/>
      <w:pgMar w:top="1134" w:right="62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CE"/>
    <w:rsid w:val="00010CAD"/>
    <w:rsid w:val="0003740C"/>
    <w:rsid w:val="00093C11"/>
    <w:rsid w:val="00094782"/>
    <w:rsid w:val="002B043C"/>
    <w:rsid w:val="00314771"/>
    <w:rsid w:val="00464F49"/>
    <w:rsid w:val="00495354"/>
    <w:rsid w:val="00532083"/>
    <w:rsid w:val="0056026B"/>
    <w:rsid w:val="005D6174"/>
    <w:rsid w:val="005E1194"/>
    <w:rsid w:val="006854CF"/>
    <w:rsid w:val="00711E25"/>
    <w:rsid w:val="007524E7"/>
    <w:rsid w:val="00780886"/>
    <w:rsid w:val="007A2DBF"/>
    <w:rsid w:val="00820E62"/>
    <w:rsid w:val="008B44BA"/>
    <w:rsid w:val="008C7DEE"/>
    <w:rsid w:val="008E4A1A"/>
    <w:rsid w:val="00993AD3"/>
    <w:rsid w:val="00997A41"/>
    <w:rsid w:val="00A908EB"/>
    <w:rsid w:val="00AA0BD8"/>
    <w:rsid w:val="00BF7101"/>
    <w:rsid w:val="00C01BFF"/>
    <w:rsid w:val="00C25BCE"/>
    <w:rsid w:val="00C56FED"/>
    <w:rsid w:val="00CA42D1"/>
    <w:rsid w:val="00CB15C2"/>
    <w:rsid w:val="00D0019D"/>
    <w:rsid w:val="00DD5B02"/>
    <w:rsid w:val="00E001BC"/>
    <w:rsid w:val="00E11317"/>
    <w:rsid w:val="00EA1968"/>
    <w:rsid w:val="00EC3E58"/>
    <w:rsid w:val="00EC571A"/>
    <w:rsid w:val="00EC5EFA"/>
    <w:rsid w:val="00EE2294"/>
    <w:rsid w:val="00EF6E3D"/>
    <w:rsid w:val="00F15974"/>
    <w:rsid w:val="00FB62A6"/>
    <w:rsid w:val="00FE5949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AF4A"/>
  <w15:docId w15:val="{3E185011-218B-415E-96B9-E999EE15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88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B62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670E81DBFF4CB788884299F1F6E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E2C3B-5C2A-41B0-8EDE-2F094EC0B073}"/>
      </w:docPartPr>
      <w:docPartBody>
        <w:p w:rsidR="00F84F0C" w:rsidRDefault="00923250" w:rsidP="00923250">
          <w:pPr>
            <w:pStyle w:val="E5670E81DBFF4CB788884299F1F6E8A74"/>
          </w:pPr>
          <w:r w:rsidRPr="00E62D4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84BA66847A249989873E6C2C2AF7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A07A7-ACF6-4C8D-A6B7-69616524AAED}"/>
      </w:docPartPr>
      <w:docPartBody>
        <w:p w:rsidR="00F84F0C" w:rsidRDefault="00923250" w:rsidP="00923250">
          <w:pPr>
            <w:pStyle w:val="C84BA66847A249989873E6C2C2AF72F13"/>
          </w:pPr>
          <w:r w:rsidRPr="00E62D4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6B"/>
    <w:rsid w:val="000A6A9E"/>
    <w:rsid w:val="002B6FFF"/>
    <w:rsid w:val="00385824"/>
    <w:rsid w:val="00462A6B"/>
    <w:rsid w:val="00923250"/>
    <w:rsid w:val="00E02AD5"/>
    <w:rsid w:val="00F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3250"/>
    <w:rPr>
      <w:color w:val="808080"/>
    </w:rPr>
  </w:style>
  <w:style w:type="paragraph" w:customStyle="1" w:styleId="4BDC489284E24BC19DA224AF40F2EE63">
    <w:name w:val="4BDC489284E24BC19DA224AF40F2EE63"/>
    <w:rsid w:val="00462A6B"/>
    <w:rPr>
      <w:rFonts w:eastAsiaTheme="minorHAnsi"/>
      <w:lang w:eastAsia="en-US"/>
    </w:rPr>
  </w:style>
  <w:style w:type="paragraph" w:customStyle="1" w:styleId="D1482C2C0B8F42468EC152AB06C7963C">
    <w:name w:val="D1482C2C0B8F42468EC152AB06C7963C"/>
    <w:rsid w:val="00462A6B"/>
  </w:style>
  <w:style w:type="paragraph" w:customStyle="1" w:styleId="E5670E81DBFF4CB788884299F1F6E8A7">
    <w:name w:val="E5670E81DBFF4CB788884299F1F6E8A7"/>
    <w:rsid w:val="00462A6B"/>
    <w:rPr>
      <w:rFonts w:eastAsiaTheme="minorHAnsi"/>
      <w:lang w:eastAsia="en-US"/>
    </w:rPr>
  </w:style>
  <w:style w:type="paragraph" w:customStyle="1" w:styleId="D1482C2C0B8F42468EC152AB06C7963C1">
    <w:name w:val="D1482C2C0B8F42468EC152AB06C7963C1"/>
    <w:rsid w:val="00462A6B"/>
    <w:rPr>
      <w:rFonts w:eastAsiaTheme="minorHAnsi"/>
      <w:lang w:eastAsia="en-US"/>
    </w:rPr>
  </w:style>
  <w:style w:type="paragraph" w:customStyle="1" w:styleId="E5670E81DBFF4CB788884299F1F6E8A71">
    <w:name w:val="E5670E81DBFF4CB788884299F1F6E8A71"/>
    <w:rsid w:val="00462A6B"/>
    <w:rPr>
      <w:rFonts w:eastAsiaTheme="minorHAnsi"/>
      <w:lang w:eastAsia="en-US"/>
    </w:rPr>
  </w:style>
  <w:style w:type="paragraph" w:customStyle="1" w:styleId="C84BA66847A249989873E6C2C2AF72F1">
    <w:name w:val="C84BA66847A249989873E6C2C2AF72F1"/>
    <w:rsid w:val="00462A6B"/>
    <w:rPr>
      <w:rFonts w:eastAsiaTheme="minorHAnsi"/>
      <w:lang w:eastAsia="en-US"/>
    </w:rPr>
  </w:style>
  <w:style w:type="paragraph" w:customStyle="1" w:styleId="E5670E81DBFF4CB788884299F1F6E8A72">
    <w:name w:val="E5670E81DBFF4CB788884299F1F6E8A72"/>
    <w:rsid w:val="00F84F0C"/>
    <w:rPr>
      <w:rFonts w:eastAsiaTheme="minorHAnsi"/>
      <w:lang w:eastAsia="en-US"/>
    </w:rPr>
  </w:style>
  <w:style w:type="paragraph" w:customStyle="1" w:styleId="C84BA66847A249989873E6C2C2AF72F11">
    <w:name w:val="C84BA66847A249989873E6C2C2AF72F11"/>
    <w:rsid w:val="00F84F0C"/>
    <w:rPr>
      <w:rFonts w:eastAsiaTheme="minorHAnsi"/>
      <w:lang w:eastAsia="en-US"/>
    </w:rPr>
  </w:style>
  <w:style w:type="paragraph" w:customStyle="1" w:styleId="D0BFFDC34A9F4AA3A2D8D3A2B44A341B">
    <w:name w:val="D0BFFDC34A9F4AA3A2D8D3A2B44A341B"/>
    <w:rsid w:val="00F84F0C"/>
    <w:rPr>
      <w:rFonts w:eastAsiaTheme="minorHAnsi"/>
      <w:lang w:eastAsia="en-US"/>
    </w:rPr>
  </w:style>
  <w:style w:type="paragraph" w:customStyle="1" w:styleId="13F44F62F4224E4BB490E5547C14EF5D">
    <w:name w:val="13F44F62F4224E4BB490E5547C14EF5D"/>
    <w:rsid w:val="00F84F0C"/>
    <w:rPr>
      <w:rFonts w:eastAsiaTheme="minorHAnsi"/>
      <w:lang w:eastAsia="en-US"/>
    </w:rPr>
  </w:style>
  <w:style w:type="paragraph" w:customStyle="1" w:styleId="67D64C64A899427B9A8797CBCB50CF86">
    <w:name w:val="67D64C64A899427B9A8797CBCB50CF86"/>
    <w:rsid w:val="00F84F0C"/>
    <w:rPr>
      <w:rFonts w:eastAsiaTheme="minorHAnsi"/>
      <w:lang w:eastAsia="en-US"/>
    </w:rPr>
  </w:style>
  <w:style w:type="paragraph" w:customStyle="1" w:styleId="E5670E81DBFF4CB788884299F1F6E8A73">
    <w:name w:val="E5670E81DBFF4CB788884299F1F6E8A73"/>
    <w:rsid w:val="00F84F0C"/>
    <w:rPr>
      <w:rFonts w:eastAsiaTheme="minorHAnsi"/>
      <w:lang w:eastAsia="en-US"/>
    </w:rPr>
  </w:style>
  <w:style w:type="paragraph" w:customStyle="1" w:styleId="C84BA66847A249989873E6C2C2AF72F12">
    <w:name w:val="C84BA66847A249989873E6C2C2AF72F12"/>
    <w:rsid w:val="00F84F0C"/>
    <w:rPr>
      <w:rFonts w:eastAsiaTheme="minorHAnsi"/>
      <w:lang w:eastAsia="en-US"/>
    </w:rPr>
  </w:style>
  <w:style w:type="paragraph" w:customStyle="1" w:styleId="D0BFFDC34A9F4AA3A2D8D3A2B44A341B1">
    <w:name w:val="D0BFFDC34A9F4AA3A2D8D3A2B44A341B1"/>
    <w:rsid w:val="00F84F0C"/>
    <w:rPr>
      <w:rFonts w:eastAsiaTheme="minorHAnsi"/>
      <w:lang w:eastAsia="en-US"/>
    </w:rPr>
  </w:style>
  <w:style w:type="paragraph" w:customStyle="1" w:styleId="13F44F62F4224E4BB490E5547C14EF5D1">
    <w:name w:val="13F44F62F4224E4BB490E5547C14EF5D1"/>
    <w:rsid w:val="00F84F0C"/>
    <w:rPr>
      <w:rFonts w:eastAsiaTheme="minorHAnsi"/>
      <w:lang w:eastAsia="en-US"/>
    </w:rPr>
  </w:style>
  <w:style w:type="paragraph" w:customStyle="1" w:styleId="67D64C64A899427B9A8797CBCB50CF861">
    <w:name w:val="67D64C64A899427B9A8797CBCB50CF861"/>
    <w:rsid w:val="00F84F0C"/>
    <w:rPr>
      <w:rFonts w:eastAsiaTheme="minorHAnsi"/>
      <w:lang w:eastAsia="en-US"/>
    </w:rPr>
  </w:style>
  <w:style w:type="paragraph" w:customStyle="1" w:styleId="A4728856755B41749427AECA38D61CB9">
    <w:name w:val="A4728856755B41749427AECA38D61CB9"/>
    <w:rsid w:val="00F84F0C"/>
    <w:rPr>
      <w:rFonts w:eastAsiaTheme="minorHAnsi"/>
      <w:lang w:eastAsia="en-US"/>
    </w:rPr>
  </w:style>
  <w:style w:type="paragraph" w:customStyle="1" w:styleId="E5670E81DBFF4CB788884299F1F6E8A74">
    <w:name w:val="E5670E81DBFF4CB788884299F1F6E8A74"/>
    <w:rsid w:val="00923250"/>
    <w:rPr>
      <w:rFonts w:eastAsiaTheme="minorHAnsi"/>
      <w:lang w:eastAsia="en-US"/>
    </w:rPr>
  </w:style>
  <w:style w:type="paragraph" w:customStyle="1" w:styleId="C84BA66847A249989873E6C2C2AF72F13">
    <w:name w:val="C84BA66847A249989873E6C2C2AF72F13"/>
    <w:rsid w:val="00923250"/>
    <w:rPr>
      <w:rFonts w:eastAsiaTheme="minorHAnsi"/>
      <w:lang w:eastAsia="en-US"/>
    </w:rPr>
  </w:style>
  <w:style w:type="paragraph" w:customStyle="1" w:styleId="06601E81D15E4E5F82B2C8A8D9E83834">
    <w:name w:val="06601E81D15E4E5F82B2C8A8D9E83834"/>
    <w:rsid w:val="00923250"/>
    <w:rPr>
      <w:rFonts w:eastAsiaTheme="minorHAnsi"/>
      <w:lang w:eastAsia="en-US"/>
    </w:rPr>
  </w:style>
  <w:style w:type="paragraph" w:customStyle="1" w:styleId="3C3521483B3D44A4B8F0DE7EF2EC3EC3">
    <w:name w:val="3C3521483B3D44A4B8F0DE7EF2EC3EC3"/>
    <w:rsid w:val="00923250"/>
    <w:rPr>
      <w:rFonts w:eastAsiaTheme="minorHAnsi"/>
      <w:lang w:eastAsia="en-US"/>
    </w:rPr>
  </w:style>
  <w:style w:type="paragraph" w:customStyle="1" w:styleId="3C2FDF588D124B5A9F9F621F10FAE444">
    <w:name w:val="3C2FDF588D124B5A9F9F621F10FAE444"/>
    <w:rsid w:val="00923250"/>
    <w:rPr>
      <w:rFonts w:eastAsiaTheme="minorHAnsi"/>
      <w:lang w:eastAsia="en-US"/>
    </w:rPr>
  </w:style>
  <w:style w:type="paragraph" w:customStyle="1" w:styleId="4064EBE2993942EEA90381114BA5ED0C">
    <w:name w:val="4064EBE2993942EEA90381114BA5ED0C"/>
    <w:rsid w:val="00923250"/>
    <w:rPr>
      <w:rFonts w:eastAsiaTheme="minorHAnsi"/>
      <w:lang w:eastAsia="en-US"/>
    </w:rPr>
  </w:style>
  <w:style w:type="paragraph" w:customStyle="1" w:styleId="4241B983F07C41BB8CD98B2E8A37A2F1">
    <w:name w:val="4241B983F07C41BB8CD98B2E8A37A2F1"/>
    <w:rsid w:val="009232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Élémentair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B7E43-AD5E-42AB-82DA-7764CF35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Lauzière, Catherine</cp:lastModifiedBy>
  <cp:revision>7</cp:revision>
  <cp:lastPrinted>2013-01-04T16:52:00Z</cp:lastPrinted>
  <dcterms:created xsi:type="dcterms:W3CDTF">2015-03-09T17:18:00Z</dcterms:created>
  <dcterms:modified xsi:type="dcterms:W3CDTF">2019-01-22T16:42:00Z</dcterms:modified>
</cp:coreProperties>
</file>